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22" w:rsidRPr="00703E22" w:rsidRDefault="00D10B8B">
      <w:pPr>
        <w:rPr>
          <w:b/>
        </w:rPr>
      </w:pPr>
      <w:r w:rsidRPr="00703E22">
        <w:rPr>
          <w:b/>
        </w:rPr>
        <w:t>Kinder</w:t>
      </w:r>
      <w:r w:rsidR="00D652C1" w:rsidRPr="00703E22">
        <w:rPr>
          <w:b/>
        </w:rPr>
        <w:t>-</w:t>
      </w:r>
      <w:r w:rsidR="00703E22">
        <w:rPr>
          <w:b/>
        </w:rPr>
        <w:t xml:space="preserve"> Morgan Pipeline Summary</w:t>
      </w:r>
      <w:r w:rsidR="00703E22">
        <w:rPr>
          <w:b/>
        </w:rPr>
        <w:br/>
        <w:t>Prepared by M. Bubier and L. Sommer</w:t>
      </w:r>
      <w:r w:rsidR="00703E22">
        <w:rPr>
          <w:b/>
        </w:rPr>
        <w:br/>
        <w:t>Date: March 31, 2015</w:t>
      </w:r>
    </w:p>
    <w:p w:rsidR="00826AF0" w:rsidRPr="00F16899" w:rsidRDefault="00EC58A0" w:rsidP="00826AF0">
      <w:pPr>
        <w:rPr>
          <w:rFonts w:ascii="Times New Roman" w:hAnsi="Times New Roman" w:cs="Times New Roman"/>
        </w:rPr>
      </w:pPr>
      <w:r w:rsidRPr="00F16899">
        <w:rPr>
          <w:rFonts w:ascii="Times New Roman" w:hAnsi="Times New Roman" w:cs="Times New Roman"/>
        </w:rPr>
        <w:t>The intent of this project was to identify any parcels of land</w:t>
      </w:r>
      <w:r w:rsidR="00826AF0" w:rsidRPr="00F16899">
        <w:rPr>
          <w:rFonts w:ascii="Times New Roman" w:hAnsi="Times New Roman" w:cs="Times New Roman"/>
        </w:rPr>
        <w:t xml:space="preserve"> within the proposed right of way for the Kinder Morgan pipeline</w:t>
      </w:r>
      <w:r w:rsidRPr="00F16899">
        <w:rPr>
          <w:rFonts w:ascii="Times New Roman" w:hAnsi="Times New Roman" w:cs="Times New Roman"/>
        </w:rPr>
        <w:t xml:space="preserve"> that were </w:t>
      </w:r>
      <w:r w:rsidR="00AD6174">
        <w:rPr>
          <w:rFonts w:ascii="Times New Roman" w:hAnsi="Times New Roman" w:cs="Times New Roman"/>
        </w:rPr>
        <w:t>associated with wetland</w:t>
      </w:r>
      <w:r w:rsidRPr="00F16899">
        <w:rPr>
          <w:rFonts w:ascii="Times New Roman" w:hAnsi="Times New Roman" w:cs="Times New Roman"/>
        </w:rPr>
        <w:t xml:space="preserve"> mitigation for a </w:t>
      </w:r>
      <w:r w:rsidR="00AD6174">
        <w:rPr>
          <w:rFonts w:ascii="Times New Roman" w:hAnsi="Times New Roman" w:cs="Times New Roman"/>
        </w:rPr>
        <w:t xml:space="preserve">DES </w:t>
      </w:r>
      <w:r w:rsidRPr="00F16899">
        <w:rPr>
          <w:rFonts w:ascii="Times New Roman" w:hAnsi="Times New Roman" w:cs="Times New Roman"/>
        </w:rPr>
        <w:t xml:space="preserve">permit.  </w:t>
      </w:r>
      <w:r w:rsidR="00826AF0" w:rsidRPr="00F16899">
        <w:rPr>
          <w:rFonts w:ascii="Times New Roman" w:hAnsi="Times New Roman" w:cs="Times New Roman"/>
        </w:rPr>
        <w:t xml:space="preserve"> DES reviewed </w:t>
      </w:r>
      <w:r w:rsidR="00826AF0" w:rsidRPr="009C3CAF">
        <w:rPr>
          <w:rFonts w:ascii="Times New Roman" w:hAnsi="Times New Roman" w:cs="Times New Roman"/>
        </w:rPr>
        <w:t>22</w:t>
      </w:r>
      <w:r w:rsidR="00826AF0" w:rsidRPr="00F16899">
        <w:rPr>
          <w:rFonts w:ascii="Times New Roman" w:hAnsi="Times New Roman" w:cs="Times New Roman"/>
        </w:rPr>
        <w:t xml:space="preserve"> wetland permit files that were identified in the Towns the pipeline crosses.  These files were identified as permits that provided mitigation in the form of an easement within the Town.  The dates of these files ranged from 1998 to 2014.  Table 1 summarizes each site and the data reviewed.</w:t>
      </w:r>
    </w:p>
    <w:p w:rsidR="001D13E0" w:rsidRPr="00F16899" w:rsidRDefault="00EC58A0">
      <w:pPr>
        <w:rPr>
          <w:rFonts w:ascii="Times New Roman" w:hAnsi="Times New Roman" w:cs="Times New Roman"/>
        </w:rPr>
      </w:pPr>
      <w:r w:rsidRPr="00F16899">
        <w:rPr>
          <w:rFonts w:ascii="Times New Roman" w:hAnsi="Times New Roman" w:cs="Times New Roman"/>
        </w:rPr>
        <w:t>Wh</w:t>
      </w:r>
      <w:r w:rsidR="00826AF0" w:rsidRPr="00F16899">
        <w:rPr>
          <w:rFonts w:ascii="Times New Roman" w:hAnsi="Times New Roman" w:cs="Times New Roman"/>
        </w:rPr>
        <w:t>ile DES accepts these parcels as</w:t>
      </w:r>
      <w:r w:rsidRPr="00F16899">
        <w:rPr>
          <w:rFonts w:ascii="Times New Roman" w:hAnsi="Times New Roman" w:cs="Times New Roman"/>
        </w:rPr>
        <w:t xml:space="preserve"> mitigation; the parcels are typically turned over to the Town, or a local conservation group.  </w:t>
      </w:r>
      <w:r w:rsidR="00826AF0" w:rsidRPr="00F16899">
        <w:rPr>
          <w:rFonts w:ascii="Times New Roman" w:hAnsi="Times New Roman" w:cs="Times New Roman"/>
        </w:rPr>
        <w:t>Many</w:t>
      </w:r>
      <w:r w:rsidRPr="00F16899">
        <w:rPr>
          <w:rFonts w:ascii="Times New Roman" w:hAnsi="Times New Roman" w:cs="Times New Roman"/>
        </w:rPr>
        <w:t xml:space="preserve"> of these parcels have been digitized and are </w:t>
      </w:r>
      <w:r w:rsidR="00826AF0" w:rsidRPr="00F16899">
        <w:rPr>
          <w:rFonts w:ascii="Times New Roman" w:hAnsi="Times New Roman" w:cs="Times New Roman"/>
        </w:rPr>
        <w:t xml:space="preserve">identified in a state-wide conservation layer available on </w:t>
      </w:r>
      <w:r w:rsidR="00826AF0" w:rsidRPr="00F16899">
        <w:rPr>
          <w:rFonts w:ascii="Times New Roman" w:hAnsi="Times New Roman" w:cs="Times New Roman"/>
          <w:color w:val="000000"/>
        </w:rPr>
        <w:t>New Hampshire's Statewide Geographic Information System (GIS) Clearinghouse, NH GRANIT (http://www.granit.unh.edu/)</w:t>
      </w:r>
      <w:r w:rsidRPr="00F16899">
        <w:rPr>
          <w:rFonts w:ascii="Times New Roman" w:hAnsi="Times New Roman" w:cs="Times New Roman"/>
        </w:rPr>
        <w:t xml:space="preserve">; however, given the limited resources of DES, GRANIT and local municipalities, as well as the age of some of these parcels, it is possible </w:t>
      </w:r>
      <w:r w:rsidR="00E52D48" w:rsidRPr="00F16899">
        <w:rPr>
          <w:rFonts w:ascii="Times New Roman" w:hAnsi="Times New Roman" w:cs="Times New Roman"/>
        </w:rPr>
        <w:t>some</w:t>
      </w:r>
      <w:r w:rsidRPr="00F16899">
        <w:rPr>
          <w:rFonts w:ascii="Times New Roman" w:hAnsi="Times New Roman" w:cs="Times New Roman"/>
        </w:rPr>
        <w:t xml:space="preserve"> have not been digitized</w:t>
      </w:r>
      <w:r w:rsidR="002340A4" w:rsidRPr="00F16899">
        <w:rPr>
          <w:rFonts w:ascii="Times New Roman" w:hAnsi="Times New Roman" w:cs="Times New Roman"/>
        </w:rPr>
        <w:t xml:space="preserve"> or added to the GRANIT</w:t>
      </w:r>
      <w:r w:rsidRPr="00F16899">
        <w:rPr>
          <w:rFonts w:ascii="Times New Roman" w:hAnsi="Times New Roman" w:cs="Times New Roman"/>
        </w:rPr>
        <w:t>.  In addition, since the parcels are not retained by DES, the parcels may not be flagged as mitigation parcels in the GIS layers.  To this end, DES has taken the following steps to cross-reference information in DES files</w:t>
      </w:r>
      <w:r w:rsidR="002340A4" w:rsidRPr="00F16899">
        <w:rPr>
          <w:rFonts w:ascii="Times New Roman" w:hAnsi="Times New Roman" w:cs="Times New Roman"/>
        </w:rPr>
        <w:t xml:space="preserve"> and available GIS layers</w:t>
      </w:r>
      <w:r w:rsidRPr="00F16899">
        <w:rPr>
          <w:rFonts w:ascii="Times New Roman" w:hAnsi="Times New Roman" w:cs="Times New Roman"/>
        </w:rPr>
        <w:t xml:space="preserve"> to locate the mitigation parcel associated with each file, and its spatial location in reference to the proposed Kinder-Morgan Pipeline.</w:t>
      </w:r>
    </w:p>
    <w:p w:rsidR="00F929D9" w:rsidRPr="00F16899" w:rsidRDefault="00F929D9" w:rsidP="00CB44B2">
      <w:pPr>
        <w:pStyle w:val="ListParagraph"/>
        <w:numPr>
          <w:ilvl w:val="0"/>
          <w:numId w:val="1"/>
        </w:numPr>
        <w:rPr>
          <w:rFonts w:ascii="Times New Roman" w:hAnsi="Times New Roman" w:cs="Times New Roman"/>
        </w:rPr>
      </w:pPr>
      <w:r w:rsidRPr="00F16899">
        <w:rPr>
          <w:rFonts w:ascii="Times New Roman" w:hAnsi="Times New Roman" w:cs="Times New Roman"/>
        </w:rPr>
        <w:t xml:space="preserve">A list of permits with mitigation required was generated from the </w:t>
      </w:r>
      <w:r w:rsidR="00BD4797" w:rsidRPr="00F16899">
        <w:rPr>
          <w:rFonts w:ascii="Times New Roman" w:hAnsi="Times New Roman" w:cs="Times New Roman"/>
        </w:rPr>
        <w:t>Wetland’s</w:t>
      </w:r>
      <w:r w:rsidRPr="00F16899">
        <w:rPr>
          <w:rFonts w:ascii="Times New Roman" w:hAnsi="Times New Roman" w:cs="Times New Roman"/>
        </w:rPr>
        <w:t xml:space="preserve"> </w:t>
      </w:r>
      <w:proofErr w:type="spellStart"/>
      <w:r w:rsidRPr="00F16899">
        <w:rPr>
          <w:rFonts w:ascii="Times New Roman" w:hAnsi="Times New Roman" w:cs="Times New Roman"/>
        </w:rPr>
        <w:t>Foxpro</w:t>
      </w:r>
      <w:proofErr w:type="spellEnd"/>
      <w:r w:rsidRPr="00F16899">
        <w:rPr>
          <w:rFonts w:ascii="Times New Roman" w:hAnsi="Times New Roman" w:cs="Times New Roman"/>
        </w:rPr>
        <w:t xml:space="preserve"> database.</w:t>
      </w:r>
    </w:p>
    <w:p w:rsidR="00F929D9" w:rsidRPr="00F16899" w:rsidRDefault="00F929D9" w:rsidP="00CB44B2">
      <w:pPr>
        <w:pStyle w:val="ListParagraph"/>
        <w:numPr>
          <w:ilvl w:val="0"/>
          <w:numId w:val="1"/>
        </w:numPr>
        <w:rPr>
          <w:rFonts w:ascii="Times New Roman" w:hAnsi="Times New Roman" w:cs="Times New Roman"/>
        </w:rPr>
      </w:pPr>
      <w:r w:rsidRPr="00F16899">
        <w:rPr>
          <w:rFonts w:ascii="Times New Roman" w:hAnsi="Times New Roman" w:cs="Times New Roman"/>
        </w:rPr>
        <w:t xml:space="preserve">Permits in the towns which the proposed pipeline crosses were selected </w:t>
      </w:r>
      <w:r w:rsidR="00BD4797" w:rsidRPr="00F16899">
        <w:rPr>
          <w:rFonts w:ascii="Times New Roman" w:hAnsi="Times New Roman" w:cs="Times New Roman"/>
        </w:rPr>
        <w:t>by wetland GIS staff.</w:t>
      </w:r>
    </w:p>
    <w:p w:rsidR="00CB44B2" w:rsidRPr="00F16899" w:rsidRDefault="00D652C1" w:rsidP="00CB44B2">
      <w:pPr>
        <w:pStyle w:val="ListParagraph"/>
        <w:numPr>
          <w:ilvl w:val="0"/>
          <w:numId w:val="1"/>
        </w:numPr>
        <w:rPr>
          <w:rFonts w:ascii="Times New Roman" w:hAnsi="Times New Roman" w:cs="Times New Roman"/>
        </w:rPr>
      </w:pPr>
      <w:r w:rsidRPr="00F16899">
        <w:rPr>
          <w:rFonts w:ascii="Times New Roman" w:hAnsi="Times New Roman" w:cs="Times New Roman"/>
        </w:rPr>
        <w:t>A GIS Map was created with the following information</w:t>
      </w:r>
      <w:r w:rsidR="00CB44B2" w:rsidRPr="00F16899">
        <w:rPr>
          <w:rFonts w:ascii="Times New Roman" w:hAnsi="Times New Roman" w:cs="Times New Roman"/>
        </w:rPr>
        <w:t>:</w:t>
      </w:r>
    </w:p>
    <w:p w:rsidR="00D652C1" w:rsidRPr="00F16899" w:rsidRDefault="00D652C1" w:rsidP="00CB44B2">
      <w:pPr>
        <w:pStyle w:val="ListParagraph"/>
        <w:numPr>
          <w:ilvl w:val="1"/>
          <w:numId w:val="1"/>
        </w:numPr>
        <w:rPr>
          <w:rFonts w:ascii="Times New Roman" w:hAnsi="Times New Roman" w:cs="Times New Roman"/>
        </w:rPr>
      </w:pPr>
      <w:r w:rsidRPr="00F16899">
        <w:rPr>
          <w:rFonts w:ascii="Times New Roman" w:hAnsi="Times New Roman" w:cs="Times New Roman"/>
        </w:rPr>
        <w:t>The location of each of the permitted projects</w:t>
      </w:r>
      <w:r w:rsidR="00F929D9" w:rsidRPr="00F16899">
        <w:rPr>
          <w:rFonts w:ascii="Times New Roman" w:hAnsi="Times New Roman" w:cs="Times New Roman"/>
        </w:rPr>
        <w:t xml:space="preserve"> identified in Step 2</w:t>
      </w:r>
      <w:r w:rsidR="00AD6174">
        <w:rPr>
          <w:rFonts w:ascii="Times New Roman" w:hAnsi="Times New Roman" w:cs="Times New Roman"/>
        </w:rPr>
        <w:t>;</w:t>
      </w:r>
    </w:p>
    <w:p w:rsidR="00D652C1" w:rsidRPr="00F16899" w:rsidRDefault="00D652C1" w:rsidP="00CB44B2">
      <w:pPr>
        <w:pStyle w:val="ListParagraph"/>
        <w:numPr>
          <w:ilvl w:val="1"/>
          <w:numId w:val="1"/>
        </w:numPr>
        <w:rPr>
          <w:rFonts w:ascii="Times New Roman" w:hAnsi="Times New Roman" w:cs="Times New Roman"/>
        </w:rPr>
      </w:pPr>
      <w:r w:rsidRPr="00F16899">
        <w:rPr>
          <w:rFonts w:ascii="Times New Roman" w:hAnsi="Times New Roman" w:cs="Times New Roman"/>
        </w:rPr>
        <w:t xml:space="preserve">The location of the pipeline as provided by OEP </w:t>
      </w:r>
      <w:r w:rsidR="00AD6174">
        <w:rPr>
          <w:rFonts w:ascii="Times New Roman" w:hAnsi="Times New Roman" w:cs="Times New Roman"/>
        </w:rPr>
        <w:t>in March 2015;</w:t>
      </w:r>
    </w:p>
    <w:p w:rsidR="00D652C1" w:rsidRPr="00F16899" w:rsidRDefault="00D652C1" w:rsidP="00CB44B2">
      <w:pPr>
        <w:pStyle w:val="ListParagraph"/>
        <w:numPr>
          <w:ilvl w:val="1"/>
          <w:numId w:val="1"/>
        </w:numPr>
        <w:rPr>
          <w:rFonts w:ascii="Times New Roman" w:hAnsi="Times New Roman" w:cs="Times New Roman"/>
        </w:rPr>
      </w:pPr>
      <w:r w:rsidRPr="00F16899">
        <w:rPr>
          <w:rFonts w:ascii="Times New Roman" w:hAnsi="Times New Roman" w:cs="Times New Roman"/>
        </w:rPr>
        <w:t>The New Hampshire Conservation lands layer</w:t>
      </w:r>
      <w:r w:rsidR="002340A4" w:rsidRPr="00F16899">
        <w:rPr>
          <w:rFonts w:ascii="Times New Roman" w:hAnsi="Times New Roman" w:cs="Times New Roman"/>
        </w:rPr>
        <w:t xml:space="preserve"> (CONSNH) </w:t>
      </w:r>
      <w:r w:rsidRPr="00F16899">
        <w:rPr>
          <w:rFonts w:ascii="Times New Roman" w:hAnsi="Times New Roman" w:cs="Times New Roman"/>
        </w:rPr>
        <w:t>maintained by NH GRANIT (last updated April 2013</w:t>
      </w:r>
      <w:r w:rsidR="00AD6174">
        <w:rPr>
          <w:rFonts w:ascii="Times New Roman" w:hAnsi="Times New Roman" w:cs="Times New Roman"/>
        </w:rPr>
        <w:t>);</w:t>
      </w:r>
    </w:p>
    <w:p w:rsidR="00703E22" w:rsidRPr="00F16899" w:rsidRDefault="00703E22" w:rsidP="00CB44B2">
      <w:pPr>
        <w:pStyle w:val="ListParagraph"/>
        <w:numPr>
          <w:ilvl w:val="1"/>
          <w:numId w:val="1"/>
        </w:numPr>
        <w:rPr>
          <w:rFonts w:ascii="Times New Roman" w:hAnsi="Times New Roman" w:cs="Times New Roman"/>
        </w:rPr>
      </w:pPr>
      <w:r w:rsidRPr="00F16899">
        <w:rPr>
          <w:rFonts w:ascii="Times New Roman" w:hAnsi="Times New Roman" w:cs="Times New Roman"/>
        </w:rPr>
        <w:t xml:space="preserve">The State-wide </w:t>
      </w:r>
      <w:r w:rsidR="002340A4" w:rsidRPr="00F16899">
        <w:rPr>
          <w:rFonts w:ascii="Times New Roman" w:hAnsi="Times New Roman" w:cs="Times New Roman"/>
        </w:rPr>
        <w:t>parcel Mosaic parcel data as available on March 31, 2015.</w:t>
      </w:r>
    </w:p>
    <w:p w:rsidR="00F929D9" w:rsidRPr="00F16899" w:rsidRDefault="00F929D9" w:rsidP="00CB44B2">
      <w:pPr>
        <w:pStyle w:val="ListParagraph"/>
        <w:numPr>
          <w:ilvl w:val="1"/>
          <w:numId w:val="1"/>
        </w:numPr>
        <w:rPr>
          <w:rFonts w:ascii="Times New Roman" w:hAnsi="Times New Roman" w:cs="Times New Roman"/>
        </w:rPr>
      </w:pPr>
      <w:r w:rsidRPr="00F16899">
        <w:rPr>
          <w:rFonts w:ascii="Times New Roman" w:hAnsi="Times New Roman" w:cs="Times New Roman"/>
        </w:rPr>
        <w:t>A DES layer “</w:t>
      </w:r>
      <w:proofErr w:type="spellStart"/>
      <w:r w:rsidRPr="00F16899">
        <w:rPr>
          <w:rFonts w:ascii="Times New Roman" w:hAnsi="Times New Roman" w:cs="Times New Roman"/>
        </w:rPr>
        <w:t>deslands</w:t>
      </w:r>
      <w:proofErr w:type="spellEnd"/>
      <w:r w:rsidRPr="00F16899">
        <w:rPr>
          <w:rFonts w:ascii="Times New Roman" w:hAnsi="Times New Roman" w:cs="Times New Roman"/>
        </w:rPr>
        <w:t>” was added</w:t>
      </w:r>
      <w:r w:rsidR="00AD6174">
        <w:rPr>
          <w:rFonts w:ascii="Times New Roman" w:hAnsi="Times New Roman" w:cs="Times New Roman"/>
        </w:rPr>
        <w:t>;</w:t>
      </w:r>
      <w:r w:rsidRPr="00F16899">
        <w:rPr>
          <w:rFonts w:ascii="Times New Roman" w:hAnsi="Times New Roman" w:cs="Times New Roman"/>
        </w:rPr>
        <w:t xml:space="preserve"> and </w:t>
      </w:r>
    </w:p>
    <w:p w:rsidR="00E52D48" w:rsidRPr="00F16899" w:rsidRDefault="00E52D48" w:rsidP="00E52D48">
      <w:pPr>
        <w:pStyle w:val="ListParagraph"/>
        <w:ind w:left="1080"/>
        <w:rPr>
          <w:rFonts w:ascii="Times New Roman" w:hAnsi="Times New Roman" w:cs="Times New Roman"/>
        </w:rPr>
      </w:pPr>
    </w:p>
    <w:p w:rsidR="00D10B8B" w:rsidRPr="00F16899" w:rsidRDefault="00E52D48" w:rsidP="00E52D48">
      <w:pPr>
        <w:pStyle w:val="ListParagraph"/>
        <w:numPr>
          <w:ilvl w:val="0"/>
          <w:numId w:val="1"/>
        </w:numPr>
        <w:rPr>
          <w:rFonts w:ascii="Times New Roman" w:hAnsi="Times New Roman" w:cs="Times New Roman"/>
        </w:rPr>
      </w:pPr>
      <w:r w:rsidRPr="00F16899">
        <w:rPr>
          <w:rFonts w:ascii="Times New Roman" w:hAnsi="Times New Roman" w:cs="Times New Roman"/>
        </w:rPr>
        <w:t>Information in DES’s</w:t>
      </w:r>
      <w:r w:rsidR="001D13E0" w:rsidRPr="00F16899">
        <w:rPr>
          <w:rFonts w:ascii="Times New Roman" w:hAnsi="Times New Roman" w:cs="Times New Roman"/>
        </w:rPr>
        <w:t xml:space="preserve"> database was reviewed </w:t>
      </w:r>
      <w:r w:rsidR="00EC58A0" w:rsidRPr="00F16899">
        <w:rPr>
          <w:rFonts w:ascii="Times New Roman" w:hAnsi="Times New Roman" w:cs="Times New Roman"/>
        </w:rPr>
        <w:t>for each file and relevant information regarding the location of the parcel</w:t>
      </w:r>
      <w:r w:rsidRPr="00F16899">
        <w:rPr>
          <w:rFonts w:ascii="Times New Roman" w:hAnsi="Times New Roman" w:cs="Times New Roman"/>
        </w:rPr>
        <w:t xml:space="preserve"> was noted.  In some instances a lot and parcel number were referenced; however other times information only the parcel acreage </w:t>
      </w:r>
      <w:r w:rsidR="00703E22" w:rsidRPr="00F16899">
        <w:rPr>
          <w:rFonts w:ascii="Times New Roman" w:hAnsi="Times New Roman" w:cs="Times New Roman"/>
        </w:rPr>
        <w:t>was noted or a Book and Page number.</w:t>
      </w:r>
    </w:p>
    <w:p w:rsidR="00703E22" w:rsidRPr="00F16899" w:rsidRDefault="00703E22" w:rsidP="00703E22">
      <w:pPr>
        <w:pStyle w:val="ListParagraph"/>
        <w:ind w:left="360"/>
        <w:rPr>
          <w:rFonts w:ascii="Times New Roman" w:hAnsi="Times New Roman" w:cs="Times New Roman"/>
        </w:rPr>
      </w:pPr>
    </w:p>
    <w:p w:rsidR="00E52D48" w:rsidRPr="00F16899" w:rsidRDefault="00703E22" w:rsidP="00E52D48">
      <w:pPr>
        <w:pStyle w:val="ListParagraph"/>
        <w:numPr>
          <w:ilvl w:val="0"/>
          <w:numId w:val="1"/>
        </w:numPr>
        <w:rPr>
          <w:rFonts w:ascii="Times New Roman" w:hAnsi="Times New Roman" w:cs="Times New Roman"/>
        </w:rPr>
      </w:pPr>
      <w:r w:rsidRPr="00F16899">
        <w:rPr>
          <w:rFonts w:ascii="Times New Roman" w:hAnsi="Times New Roman" w:cs="Times New Roman"/>
        </w:rPr>
        <w:t xml:space="preserve">An attempt was made to locate the paper files for each project in the </w:t>
      </w:r>
      <w:r w:rsidR="00AD6174">
        <w:rPr>
          <w:rFonts w:ascii="Times New Roman" w:hAnsi="Times New Roman" w:cs="Times New Roman"/>
        </w:rPr>
        <w:t xml:space="preserve">DES </w:t>
      </w:r>
      <w:r w:rsidRPr="00F16899">
        <w:rPr>
          <w:rFonts w:ascii="Times New Roman" w:hAnsi="Times New Roman" w:cs="Times New Roman"/>
        </w:rPr>
        <w:t>Concord office.  The table notes if the file was located.  A list of files to be followed up by the Pease office will be forwarded to them.</w:t>
      </w:r>
    </w:p>
    <w:p w:rsidR="00703E22" w:rsidRPr="00F16899" w:rsidRDefault="00703E22" w:rsidP="00703E22">
      <w:pPr>
        <w:pStyle w:val="ListParagraph"/>
        <w:rPr>
          <w:rFonts w:ascii="Times New Roman" w:hAnsi="Times New Roman" w:cs="Times New Roman"/>
        </w:rPr>
      </w:pPr>
    </w:p>
    <w:p w:rsidR="00703E22" w:rsidRPr="00F16899" w:rsidRDefault="00703E22" w:rsidP="00E52D48">
      <w:pPr>
        <w:pStyle w:val="ListParagraph"/>
        <w:numPr>
          <w:ilvl w:val="0"/>
          <w:numId w:val="1"/>
        </w:numPr>
        <w:rPr>
          <w:rFonts w:ascii="Times New Roman" w:hAnsi="Times New Roman" w:cs="Times New Roman"/>
        </w:rPr>
      </w:pPr>
      <w:r w:rsidRPr="00F16899">
        <w:rPr>
          <w:rFonts w:ascii="Times New Roman" w:hAnsi="Times New Roman" w:cs="Times New Roman"/>
        </w:rPr>
        <w:t xml:space="preserve">Based on the information in the database and the paper files, the mitigation parcel was identified on the GIS map.  In some instances the parcel was adjacent to the mitigation site (i.e. in housing developments) or a lot number was provided.  If only a book and page number for the transaction was noted, the Registry of Deeds was reviewed on line for additional information. </w:t>
      </w:r>
    </w:p>
    <w:p w:rsidR="00703E22" w:rsidRPr="00F16899" w:rsidRDefault="00703E22" w:rsidP="00703E22">
      <w:pPr>
        <w:pStyle w:val="ListParagraph"/>
        <w:rPr>
          <w:rFonts w:ascii="Times New Roman" w:hAnsi="Times New Roman" w:cs="Times New Roman"/>
        </w:rPr>
      </w:pPr>
    </w:p>
    <w:p w:rsidR="00703E22" w:rsidRPr="00F16899" w:rsidRDefault="00703E22" w:rsidP="00E52D48">
      <w:pPr>
        <w:pStyle w:val="ListParagraph"/>
        <w:numPr>
          <w:ilvl w:val="0"/>
          <w:numId w:val="1"/>
        </w:numPr>
        <w:rPr>
          <w:rFonts w:ascii="Times New Roman" w:hAnsi="Times New Roman" w:cs="Times New Roman"/>
        </w:rPr>
      </w:pPr>
      <w:r w:rsidRPr="00F16899">
        <w:rPr>
          <w:rFonts w:ascii="Times New Roman" w:hAnsi="Times New Roman" w:cs="Times New Roman"/>
        </w:rPr>
        <w:lastRenderedPageBreak/>
        <w:t>A map for each file number was printed with relevant information and details are noted in the attached table.</w:t>
      </w:r>
    </w:p>
    <w:p w:rsidR="00AA61F2" w:rsidRPr="00F16899" w:rsidRDefault="00AA61F2" w:rsidP="00AA61F2">
      <w:pPr>
        <w:pStyle w:val="ListParagraph"/>
        <w:rPr>
          <w:rFonts w:ascii="Times New Roman" w:hAnsi="Times New Roman" w:cs="Times New Roman"/>
        </w:rPr>
      </w:pPr>
    </w:p>
    <w:p w:rsidR="002340A4" w:rsidRPr="00F16899" w:rsidRDefault="00AA61F2" w:rsidP="00092F55">
      <w:pPr>
        <w:pStyle w:val="ListParagraph"/>
        <w:numPr>
          <w:ilvl w:val="0"/>
          <w:numId w:val="1"/>
        </w:numPr>
        <w:spacing w:before="240"/>
        <w:rPr>
          <w:rFonts w:ascii="Times New Roman" w:hAnsi="Times New Roman" w:cs="Times New Roman"/>
        </w:rPr>
      </w:pPr>
      <w:r w:rsidRPr="00F16899">
        <w:rPr>
          <w:rFonts w:ascii="Times New Roman" w:hAnsi="Times New Roman" w:cs="Times New Roman"/>
        </w:rPr>
        <w:t xml:space="preserve">Used GIS to select all the parcels that are within 50 feet of the pipeline </w:t>
      </w:r>
      <w:r w:rsidR="00092F55" w:rsidRPr="00F16899">
        <w:rPr>
          <w:rFonts w:ascii="Times New Roman" w:hAnsi="Times New Roman" w:cs="Times New Roman"/>
        </w:rPr>
        <w:t>and the laterals (39 conservation parcels were identified).</w:t>
      </w:r>
      <w:r w:rsidRPr="00F16899">
        <w:rPr>
          <w:rFonts w:ascii="Times New Roman" w:hAnsi="Times New Roman" w:cs="Times New Roman"/>
        </w:rPr>
        <w:t xml:space="preserve">  These </w:t>
      </w:r>
      <w:r w:rsidR="00092F55" w:rsidRPr="00F16899">
        <w:rPr>
          <w:rFonts w:ascii="Times New Roman" w:hAnsi="Times New Roman" w:cs="Times New Roman"/>
        </w:rPr>
        <w:t>selections were</w:t>
      </w:r>
      <w:r w:rsidRPr="00F16899">
        <w:rPr>
          <w:rFonts w:ascii="Times New Roman" w:hAnsi="Times New Roman" w:cs="Times New Roman"/>
        </w:rPr>
        <w:t xml:space="preserve"> reviewed to see if there were any notes within the CONSNH </w:t>
      </w:r>
      <w:r w:rsidR="00092F55" w:rsidRPr="00F16899">
        <w:rPr>
          <w:rFonts w:ascii="Times New Roman" w:hAnsi="Times New Roman" w:cs="Times New Roman"/>
        </w:rPr>
        <w:t xml:space="preserve">database </w:t>
      </w:r>
      <w:r w:rsidR="002340A4" w:rsidRPr="00F16899">
        <w:rPr>
          <w:rFonts w:ascii="Times New Roman" w:hAnsi="Times New Roman" w:cs="Times New Roman"/>
        </w:rPr>
        <w:t>related to DES Mitigation sites.  One site with permit number 1998-02267, associated with a parking area for proposed athletic fields on West Road in Londonderry was identified from this search.  Of note, one other parcel</w:t>
      </w:r>
      <w:r w:rsidR="00755E9C" w:rsidRPr="00F16899">
        <w:rPr>
          <w:rFonts w:ascii="Times New Roman" w:hAnsi="Times New Roman" w:cs="Times New Roman"/>
        </w:rPr>
        <w:t xml:space="preserve"> noted during this search </w:t>
      </w:r>
      <w:r w:rsidR="002340A4" w:rsidRPr="00F16899">
        <w:rPr>
          <w:rFonts w:ascii="Times New Roman" w:hAnsi="Times New Roman" w:cs="Times New Roman"/>
        </w:rPr>
        <w:t>(SOURCE TAX MAP 15/8-209,210,211)</w:t>
      </w:r>
      <w:r w:rsidR="00755E9C" w:rsidRPr="00F16899">
        <w:rPr>
          <w:rFonts w:ascii="Times New Roman" w:hAnsi="Times New Roman" w:cs="Times New Roman"/>
        </w:rPr>
        <w:t>,</w:t>
      </w:r>
      <w:r w:rsidR="002340A4" w:rsidRPr="00F16899">
        <w:rPr>
          <w:rFonts w:ascii="Times New Roman" w:hAnsi="Times New Roman" w:cs="Times New Roman"/>
        </w:rPr>
        <w:t xml:space="preserve"> associated with the Pelham Transfer station</w:t>
      </w:r>
      <w:r w:rsidR="00755E9C" w:rsidRPr="00F16899">
        <w:rPr>
          <w:rFonts w:ascii="Times New Roman" w:hAnsi="Times New Roman" w:cs="Times New Roman"/>
        </w:rPr>
        <w:t>,</w:t>
      </w:r>
      <w:r w:rsidR="002340A4" w:rsidRPr="00F16899">
        <w:rPr>
          <w:rFonts w:ascii="Times New Roman" w:hAnsi="Times New Roman" w:cs="Times New Roman"/>
        </w:rPr>
        <w:t xml:space="preserve"> ind</w:t>
      </w:r>
      <w:r w:rsidR="00092F55" w:rsidRPr="00F16899">
        <w:rPr>
          <w:rFonts w:ascii="Times New Roman" w:hAnsi="Times New Roman" w:cs="Times New Roman"/>
        </w:rPr>
        <w:t>icated it was 70% Prime Wetland.</w:t>
      </w:r>
    </w:p>
    <w:p w:rsidR="002340A4" w:rsidRPr="00F16899" w:rsidRDefault="002340A4" w:rsidP="002340A4">
      <w:pPr>
        <w:pStyle w:val="ListParagraph"/>
        <w:rPr>
          <w:rFonts w:ascii="Times New Roman" w:hAnsi="Times New Roman" w:cs="Times New Roman"/>
        </w:rPr>
      </w:pPr>
    </w:p>
    <w:p w:rsidR="001D13E0" w:rsidRPr="00F16899" w:rsidRDefault="00755E9C">
      <w:pPr>
        <w:rPr>
          <w:rFonts w:ascii="Times New Roman" w:hAnsi="Times New Roman" w:cs="Times New Roman"/>
        </w:rPr>
      </w:pPr>
      <w:r w:rsidRPr="00F16899">
        <w:rPr>
          <w:rFonts w:ascii="Times New Roman" w:hAnsi="Times New Roman" w:cs="Times New Roman"/>
        </w:rPr>
        <w:t xml:space="preserve">Conclusions and </w:t>
      </w:r>
      <w:r w:rsidR="00EE746E" w:rsidRPr="00F16899">
        <w:rPr>
          <w:rFonts w:ascii="Times New Roman" w:hAnsi="Times New Roman" w:cs="Times New Roman"/>
        </w:rPr>
        <w:t>Follow-Up</w:t>
      </w:r>
    </w:p>
    <w:p w:rsidR="001E2ECB" w:rsidRPr="00F16899" w:rsidRDefault="001A1645" w:rsidP="00755E9C">
      <w:pPr>
        <w:pStyle w:val="ListParagraph"/>
        <w:numPr>
          <w:ilvl w:val="0"/>
          <w:numId w:val="3"/>
        </w:numPr>
        <w:rPr>
          <w:rFonts w:ascii="Times New Roman" w:hAnsi="Times New Roman" w:cs="Times New Roman"/>
        </w:rPr>
      </w:pPr>
      <w:r w:rsidRPr="00F16899">
        <w:rPr>
          <w:rFonts w:ascii="Times New Roman" w:hAnsi="Times New Roman" w:cs="Times New Roman"/>
        </w:rPr>
        <w:t xml:space="preserve">A mitigation parcel associated with Wetlands Permit </w:t>
      </w:r>
      <w:r w:rsidR="001E2ECB" w:rsidRPr="00F16899">
        <w:rPr>
          <w:rFonts w:ascii="Times New Roman" w:hAnsi="Times New Roman" w:cs="Times New Roman"/>
        </w:rPr>
        <w:t>2005-02083 is adjacent to the proposed pipeline</w:t>
      </w:r>
      <w:r w:rsidR="00AD6174">
        <w:rPr>
          <w:rFonts w:ascii="Times New Roman" w:hAnsi="Times New Roman" w:cs="Times New Roman"/>
        </w:rPr>
        <w:t xml:space="preserve"> route from the plan provided by OEP in March, 2015</w:t>
      </w:r>
      <w:r w:rsidR="001E2ECB" w:rsidRPr="00F16899">
        <w:rPr>
          <w:rFonts w:ascii="Times New Roman" w:hAnsi="Times New Roman" w:cs="Times New Roman"/>
        </w:rPr>
        <w:t>.  Th</w:t>
      </w:r>
      <w:r w:rsidR="00755E9C" w:rsidRPr="00F16899">
        <w:rPr>
          <w:rFonts w:ascii="Times New Roman" w:hAnsi="Times New Roman" w:cs="Times New Roman"/>
        </w:rPr>
        <w:t>is</w:t>
      </w:r>
      <w:r w:rsidR="001E2ECB" w:rsidRPr="00F16899">
        <w:rPr>
          <w:rFonts w:ascii="Times New Roman" w:hAnsi="Times New Roman" w:cs="Times New Roman"/>
        </w:rPr>
        <w:t xml:space="preserve"> </w:t>
      </w:r>
      <w:r w:rsidR="00755E9C" w:rsidRPr="00F16899">
        <w:rPr>
          <w:rFonts w:ascii="Times New Roman" w:hAnsi="Times New Roman" w:cs="Times New Roman"/>
        </w:rPr>
        <w:t xml:space="preserve">parcel </w:t>
      </w:r>
      <w:r w:rsidRPr="00F16899">
        <w:rPr>
          <w:rFonts w:ascii="Times New Roman" w:hAnsi="Times New Roman" w:cs="Times New Roman"/>
        </w:rPr>
        <w:t xml:space="preserve">is within the current utility corridor based on aerial photographs.  </w:t>
      </w:r>
      <w:r w:rsidR="00755E9C" w:rsidRPr="00F16899">
        <w:rPr>
          <w:rFonts w:ascii="Times New Roman" w:hAnsi="Times New Roman" w:cs="Times New Roman"/>
        </w:rPr>
        <w:t xml:space="preserve">The </w:t>
      </w:r>
      <w:r w:rsidRPr="00F16899">
        <w:rPr>
          <w:rFonts w:ascii="Times New Roman" w:hAnsi="Times New Roman" w:cs="Times New Roman"/>
        </w:rPr>
        <w:t xml:space="preserve">parcel is identified </w:t>
      </w:r>
      <w:r w:rsidR="00755E9C" w:rsidRPr="00F16899">
        <w:rPr>
          <w:rFonts w:ascii="Times New Roman" w:hAnsi="Times New Roman" w:cs="Times New Roman"/>
        </w:rPr>
        <w:t>as FID 8170 on the New Hampshire Conservation/Public Lands available from NH GRANIT (</w:t>
      </w:r>
      <w:hyperlink r:id="rId6" w:history="1">
        <w:r w:rsidR="00755E9C" w:rsidRPr="00F16899">
          <w:rPr>
            <w:rStyle w:val="Hyperlink"/>
            <w:rFonts w:ascii="Times New Roman" w:hAnsi="Times New Roman" w:cs="Times New Roman"/>
          </w:rPr>
          <w:t>http://www.granit.unh.edu/data/downloadfreedata/alphabetical/databyalpha.html</w:t>
        </w:r>
      </w:hyperlink>
      <w:r w:rsidR="00755E9C" w:rsidRPr="00F16899">
        <w:rPr>
          <w:rFonts w:ascii="Times New Roman" w:hAnsi="Times New Roman" w:cs="Times New Roman"/>
        </w:rPr>
        <w:t>) and is shown in the attached Figure.  While the pipeline as currently shown does not transect this parcel, it is possible access may be necessary on this parcel and is important to note in the event the proposed pipeline route is altered.</w:t>
      </w:r>
    </w:p>
    <w:p w:rsidR="00755E9C" w:rsidRPr="00F16899" w:rsidRDefault="00755E9C" w:rsidP="00755E9C">
      <w:pPr>
        <w:pStyle w:val="ListParagraph"/>
        <w:rPr>
          <w:rFonts w:ascii="Times New Roman" w:hAnsi="Times New Roman" w:cs="Times New Roman"/>
        </w:rPr>
      </w:pPr>
    </w:p>
    <w:p w:rsidR="00755E9C" w:rsidRPr="00F16899" w:rsidRDefault="001A1645" w:rsidP="00EE746E">
      <w:pPr>
        <w:pStyle w:val="ListParagraph"/>
        <w:numPr>
          <w:ilvl w:val="0"/>
          <w:numId w:val="3"/>
        </w:numPr>
        <w:rPr>
          <w:rFonts w:ascii="Times New Roman" w:hAnsi="Times New Roman" w:cs="Times New Roman"/>
        </w:rPr>
      </w:pPr>
      <w:r w:rsidRPr="00F16899">
        <w:rPr>
          <w:rFonts w:ascii="Times New Roman" w:hAnsi="Times New Roman" w:cs="Times New Roman"/>
        </w:rPr>
        <w:t xml:space="preserve">A mitigation parcel associated with Wetlands Permit </w:t>
      </w:r>
      <w:r w:rsidR="00AD6174" w:rsidRPr="00AD6174">
        <w:rPr>
          <w:rFonts w:ascii="Times New Roman" w:hAnsi="Times New Roman" w:cs="Times New Roman"/>
          <w:b/>
        </w:rPr>
        <w:t>#</w:t>
      </w:r>
      <w:r w:rsidRPr="00F16899">
        <w:rPr>
          <w:rFonts w:ascii="Times New Roman" w:hAnsi="Times New Roman" w:cs="Times New Roman"/>
          <w:b/>
        </w:rPr>
        <w:t>1998-02267</w:t>
      </w:r>
      <w:r w:rsidR="00F929D9" w:rsidRPr="00F16899">
        <w:rPr>
          <w:rFonts w:ascii="Times New Roman" w:hAnsi="Times New Roman" w:cs="Times New Roman"/>
        </w:rPr>
        <w:t xml:space="preserve"> is within the proposed </w:t>
      </w:r>
      <w:r w:rsidR="00963CC2" w:rsidRPr="00F16899">
        <w:rPr>
          <w:rFonts w:ascii="Times New Roman" w:hAnsi="Times New Roman" w:cs="Times New Roman"/>
        </w:rPr>
        <w:t>pipeline.</w:t>
      </w:r>
      <w:r w:rsidR="00552176" w:rsidRPr="00F16899">
        <w:rPr>
          <w:rFonts w:ascii="Times New Roman" w:hAnsi="Times New Roman" w:cs="Times New Roman"/>
        </w:rPr>
        <w:t xml:space="preserve">  It is identified in the CONNH Layer as the West Road Fields Easement.  TID 197-067-001</w:t>
      </w:r>
      <w:r w:rsidR="00755E9C" w:rsidRPr="00F16899">
        <w:rPr>
          <w:rFonts w:ascii="Times New Roman" w:hAnsi="Times New Roman" w:cs="Times New Roman"/>
        </w:rPr>
        <w:br/>
      </w:r>
    </w:p>
    <w:p w:rsidR="00755E9C" w:rsidRPr="00F16899" w:rsidRDefault="00755E9C" w:rsidP="00755E9C">
      <w:pPr>
        <w:ind w:left="360"/>
        <w:rPr>
          <w:rFonts w:ascii="Times New Roman" w:hAnsi="Times New Roman" w:cs="Times New Roman"/>
        </w:rPr>
      </w:pPr>
      <w:r w:rsidRPr="00F16899">
        <w:rPr>
          <w:rFonts w:ascii="Times New Roman" w:hAnsi="Times New Roman" w:cs="Times New Roman"/>
        </w:rPr>
        <w:t>Follow-Up/Notes</w:t>
      </w:r>
    </w:p>
    <w:p w:rsidR="00EE746E" w:rsidRPr="00F16899" w:rsidRDefault="00EE746E" w:rsidP="00EE746E">
      <w:pPr>
        <w:pStyle w:val="ListParagraph"/>
        <w:numPr>
          <w:ilvl w:val="0"/>
          <w:numId w:val="3"/>
        </w:numPr>
        <w:rPr>
          <w:rFonts w:ascii="Times New Roman" w:hAnsi="Times New Roman" w:cs="Times New Roman"/>
        </w:rPr>
      </w:pPr>
      <w:r w:rsidRPr="00F16899">
        <w:rPr>
          <w:rFonts w:ascii="Times New Roman" w:hAnsi="Times New Roman" w:cs="Times New Roman"/>
        </w:rPr>
        <w:t xml:space="preserve"> Litchfield parcel 14-48 from 2002-2297 is not in the Cons NH layer/GRANIT.</w:t>
      </w:r>
    </w:p>
    <w:p w:rsidR="001D13E0" w:rsidRDefault="001D13E0">
      <w:bookmarkStart w:id="0" w:name="_GoBack"/>
      <w:bookmarkEnd w:id="0"/>
    </w:p>
    <w:sectPr w:rsidR="001D1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C18FA"/>
    <w:multiLevelType w:val="hybridMultilevel"/>
    <w:tmpl w:val="3A7043F0"/>
    <w:lvl w:ilvl="0" w:tplc="B7C0BF0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0788F"/>
    <w:multiLevelType w:val="hybridMultilevel"/>
    <w:tmpl w:val="03D45C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E31F2D"/>
    <w:multiLevelType w:val="hybridMultilevel"/>
    <w:tmpl w:val="9D08C2CE"/>
    <w:lvl w:ilvl="0" w:tplc="A356B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8B"/>
    <w:rsid w:val="00092F55"/>
    <w:rsid w:val="001A1645"/>
    <w:rsid w:val="001D13E0"/>
    <w:rsid w:val="001E2ECB"/>
    <w:rsid w:val="002340A4"/>
    <w:rsid w:val="00384BD3"/>
    <w:rsid w:val="00552176"/>
    <w:rsid w:val="00591E70"/>
    <w:rsid w:val="00703E22"/>
    <w:rsid w:val="00755E9C"/>
    <w:rsid w:val="00826AF0"/>
    <w:rsid w:val="00963CC2"/>
    <w:rsid w:val="00965C01"/>
    <w:rsid w:val="009C3CAF"/>
    <w:rsid w:val="009E05D8"/>
    <w:rsid w:val="00A76385"/>
    <w:rsid w:val="00AA61F2"/>
    <w:rsid w:val="00AD6174"/>
    <w:rsid w:val="00BD4797"/>
    <w:rsid w:val="00C66641"/>
    <w:rsid w:val="00CB44B2"/>
    <w:rsid w:val="00D10B8B"/>
    <w:rsid w:val="00D345BD"/>
    <w:rsid w:val="00D652C1"/>
    <w:rsid w:val="00E52D48"/>
    <w:rsid w:val="00EC58A0"/>
    <w:rsid w:val="00EE746E"/>
    <w:rsid w:val="00F16899"/>
    <w:rsid w:val="00F9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4B2"/>
    <w:pPr>
      <w:ind w:left="720"/>
      <w:contextualSpacing/>
    </w:pPr>
  </w:style>
  <w:style w:type="character" w:styleId="Hyperlink">
    <w:name w:val="Hyperlink"/>
    <w:basedOn w:val="DefaultParagraphFont"/>
    <w:uiPriority w:val="99"/>
    <w:unhideWhenUsed/>
    <w:rsid w:val="00755E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4B2"/>
    <w:pPr>
      <w:ind w:left="720"/>
      <w:contextualSpacing/>
    </w:pPr>
  </w:style>
  <w:style w:type="character" w:styleId="Hyperlink">
    <w:name w:val="Hyperlink"/>
    <w:basedOn w:val="DefaultParagraphFont"/>
    <w:uiPriority w:val="99"/>
    <w:unhideWhenUsed/>
    <w:rsid w:val="00755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it.unh.edu/data/downloadfreedata/alphabetical/databyalph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Bubier, Melinda</dc:creator>
  <cp:lastModifiedBy>Sommer, Lori</cp:lastModifiedBy>
  <cp:revision>4</cp:revision>
  <cp:lastPrinted>2015-07-29T13:23:00Z</cp:lastPrinted>
  <dcterms:created xsi:type="dcterms:W3CDTF">2015-10-08T15:14:00Z</dcterms:created>
  <dcterms:modified xsi:type="dcterms:W3CDTF">2015-10-08T15:20:00Z</dcterms:modified>
</cp:coreProperties>
</file>